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91b70fa86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2101ea313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Veterans Colony,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41ad46dc742ce" /><Relationship Type="http://schemas.openxmlformats.org/officeDocument/2006/relationships/numbering" Target="/word/numbering.xml" Id="R1f3297a735884fff" /><Relationship Type="http://schemas.openxmlformats.org/officeDocument/2006/relationships/settings" Target="/word/settings.xml" Id="R4d1069c9cf454e2b" /><Relationship Type="http://schemas.openxmlformats.org/officeDocument/2006/relationships/image" Target="/word/media/e403b52b-83b8-4c2c-b5c8-2a1f96e38f52.png" Id="R9b12101ea313460b" /></Relationships>
</file>