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5eb0e11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45851d1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cad45cf1640ce" /><Relationship Type="http://schemas.openxmlformats.org/officeDocument/2006/relationships/numbering" Target="/word/numbering.xml" Id="R9de66fb977644ed9" /><Relationship Type="http://schemas.openxmlformats.org/officeDocument/2006/relationships/settings" Target="/word/settings.xml" Id="R06d913a0f79a4cb5" /><Relationship Type="http://schemas.openxmlformats.org/officeDocument/2006/relationships/image" Target="/word/media/71455ab5-dfca-4309-a8dd-f84f676c0eac.png" Id="R3bc145851d1e471c" /></Relationships>
</file>