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7861a93c8e41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4e3345328748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Vickerys Corner,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1eda2cfeb64ab7" /><Relationship Type="http://schemas.openxmlformats.org/officeDocument/2006/relationships/numbering" Target="/word/numbering.xml" Id="R39cb84cbd9d4407a" /><Relationship Type="http://schemas.openxmlformats.org/officeDocument/2006/relationships/settings" Target="/word/settings.xml" Id="Rb6f757f5ec934c39" /><Relationship Type="http://schemas.openxmlformats.org/officeDocument/2006/relationships/image" Target="/word/media/3c99ad4b-71ba-4a22-a83f-dcc0f493d695.png" Id="R194e334532874887" /></Relationships>
</file>