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cb9b5257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18da14116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5774cfd86481b" /><Relationship Type="http://schemas.openxmlformats.org/officeDocument/2006/relationships/numbering" Target="/word/numbering.xml" Id="R8718ccfc89274c1e" /><Relationship Type="http://schemas.openxmlformats.org/officeDocument/2006/relationships/settings" Target="/word/settings.xml" Id="R562b98c026f04bbd" /><Relationship Type="http://schemas.openxmlformats.org/officeDocument/2006/relationships/image" Target="/word/media/25d57945-f209-4930-8a9c-82e3c2a69301.png" Id="R8a618da141164af6" /></Relationships>
</file>