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c09832b14846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396a088cbb47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Vicky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c1a05718bc44e7" /><Relationship Type="http://schemas.openxmlformats.org/officeDocument/2006/relationships/numbering" Target="/word/numbering.xml" Id="R9e5163247c7e4704" /><Relationship Type="http://schemas.openxmlformats.org/officeDocument/2006/relationships/settings" Target="/word/settings.xml" Id="R005ab876379c4749" /><Relationship Type="http://schemas.openxmlformats.org/officeDocument/2006/relationships/image" Target="/word/media/1b77374a-8b74-4d9e-9230-f00b7ccfc95c.png" Id="Rc3396a088cbb4712" /></Relationships>
</file>