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f0d147c14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52c53b4c5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62f4f3b97497d" /><Relationship Type="http://schemas.openxmlformats.org/officeDocument/2006/relationships/numbering" Target="/word/numbering.xml" Id="Rbe7ecf6a37934e4f" /><Relationship Type="http://schemas.openxmlformats.org/officeDocument/2006/relationships/settings" Target="/word/settings.xml" Id="R0a44f73ebb1c4e97" /><Relationship Type="http://schemas.openxmlformats.org/officeDocument/2006/relationships/image" Target="/word/media/28d0076f-221d-4cb3-a819-0e5a9f69ad92.png" Id="R15552c53b4c54969" /></Relationships>
</file>