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396d01abc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fc6268bc3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Victoria Court,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e3473f0904c83" /><Relationship Type="http://schemas.openxmlformats.org/officeDocument/2006/relationships/numbering" Target="/word/numbering.xml" Id="R12d3c44dd7524e69" /><Relationship Type="http://schemas.openxmlformats.org/officeDocument/2006/relationships/settings" Target="/word/settings.xml" Id="Re2d4fc6ce52d44b5" /><Relationship Type="http://schemas.openxmlformats.org/officeDocument/2006/relationships/image" Target="/word/media/8b79b581-0220-4f6c-9ad1-d110a3c759e0.png" Id="R566fc6268bc344fb" /></Relationships>
</file>