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3b59bc473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7935cc342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Court,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4a8148a1d454b" /><Relationship Type="http://schemas.openxmlformats.org/officeDocument/2006/relationships/numbering" Target="/word/numbering.xml" Id="Re2f2751929704575" /><Relationship Type="http://schemas.openxmlformats.org/officeDocument/2006/relationships/settings" Target="/word/settings.xml" Id="R32f365e40aa54b2d" /><Relationship Type="http://schemas.openxmlformats.org/officeDocument/2006/relationships/image" Target="/word/media/b0279da8-bc46-41b8-a21e-4c74aad64517.png" Id="Rf427935cc342445c" /></Relationships>
</file>