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df0dd5f8b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8b9ce07a4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Victory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cf2846e94416a" /><Relationship Type="http://schemas.openxmlformats.org/officeDocument/2006/relationships/numbering" Target="/word/numbering.xml" Id="R5c20ebc725df4ad7" /><Relationship Type="http://schemas.openxmlformats.org/officeDocument/2006/relationships/settings" Target="/word/settings.xml" Id="R2cf5b9f24c7f4016" /><Relationship Type="http://schemas.openxmlformats.org/officeDocument/2006/relationships/image" Target="/word/media/46d42b5a-80f6-4468-89bb-db0940d4f31c.png" Id="R1dc8b9ce07a44b74" /></Relationships>
</file>