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36d6eb7d9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5ccf2dc5b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Vidrine,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37cc55c684614" /><Relationship Type="http://schemas.openxmlformats.org/officeDocument/2006/relationships/numbering" Target="/word/numbering.xml" Id="R30054af25153445e" /><Relationship Type="http://schemas.openxmlformats.org/officeDocument/2006/relationships/settings" Target="/word/settings.xml" Id="R3e18043b93be4a55" /><Relationship Type="http://schemas.openxmlformats.org/officeDocument/2006/relationships/image" Target="/word/media/bc7ab07a-8aec-44f7-93c2-b2ea62915479.png" Id="Rdd15ccf2dc5b42e1" /></Relationships>
</file>