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6f3f3055c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c46c5994b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Vienna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a32554c5c4df5" /><Relationship Type="http://schemas.openxmlformats.org/officeDocument/2006/relationships/numbering" Target="/word/numbering.xml" Id="R01f43f92658c446f" /><Relationship Type="http://schemas.openxmlformats.org/officeDocument/2006/relationships/settings" Target="/word/settings.xml" Id="Rb39f6df3f1d14e81" /><Relationship Type="http://schemas.openxmlformats.org/officeDocument/2006/relationships/image" Target="/word/media/ee38b084-04d1-4c80-93a4-919cec06858e.png" Id="R610c46c5994b4f0a" /></Relationships>
</file>