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ac368a912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a49c3d682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 More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32b7a7c514187" /><Relationship Type="http://schemas.openxmlformats.org/officeDocument/2006/relationships/numbering" Target="/word/numbering.xml" Id="R34e65d9db2424bd2" /><Relationship Type="http://schemas.openxmlformats.org/officeDocument/2006/relationships/settings" Target="/word/settings.xml" Id="R472e5061dabf4b5f" /><Relationship Type="http://schemas.openxmlformats.org/officeDocument/2006/relationships/image" Target="/word/media/d06a0d2c-a059-40d9-ad62-7c2d679e937d.png" Id="R423a49c3d6824dbd" /></Relationships>
</file>