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8966bfc4b4b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06cfd5e9f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Viewmonte,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22c4831f3459d" /><Relationship Type="http://schemas.openxmlformats.org/officeDocument/2006/relationships/numbering" Target="/word/numbering.xml" Id="Rbc2725ad7c0542d8" /><Relationship Type="http://schemas.openxmlformats.org/officeDocument/2006/relationships/settings" Target="/word/settings.xml" Id="Rdb2de39775634d95" /><Relationship Type="http://schemas.openxmlformats.org/officeDocument/2006/relationships/image" Target="/word/media/23afc89a-e4ed-4fd5-8a23-66f144b79247.png" Id="Raff06cfd5e9f49be" /></Relationships>
</file>