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67c178f65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1958ae6cd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Roma,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241257b1f4a45" /><Relationship Type="http://schemas.openxmlformats.org/officeDocument/2006/relationships/numbering" Target="/word/numbering.xml" Id="Rf57af1c2a68746c7" /><Relationship Type="http://schemas.openxmlformats.org/officeDocument/2006/relationships/settings" Target="/word/settings.xml" Id="Rbdd34c9ba448430f" /><Relationship Type="http://schemas.openxmlformats.org/officeDocument/2006/relationships/image" Target="/word/media/7b76ed26-4536-4e31-9dd8-b47d767fa170.png" Id="R3081958ae6cd46f6" /></Relationships>
</file>