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d162931ac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9e1e10804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Tomarchio,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891a93ddb475e" /><Relationship Type="http://schemas.openxmlformats.org/officeDocument/2006/relationships/numbering" Target="/word/numbering.xml" Id="R4d323b3e0bb64fa5" /><Relationship Type="http://schemas.openxmlformats.org/officeDocument/2006/relationships/settings" Target="/word/settings.xml" Id="R960ec94bd96346cd" /><Relationship Type="http://schemas.openxmlformats.org/officeDocument/2006/relationships/image" Target="/word/media/8d041744-5f03-4449-95d4-1460cbc4a816.png" Id="R3dc9e1e1080440c4" /></Relationships>
</file>