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56ab74358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3058d3d7a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a6c7c2f424595" /><Relationship Type="http://schemas.openxmlformats.org/officeDocument/2006/relationships/numbering" Target="/word/numbering.xml" Id="R947cde22da7242c1" /><Relationship Type="http://schemas.openxmlformats.org/officeDocument/2006/relationships/settings" Target="/word/settings.xml" Id="Ra2c19d5a758c4fe0" /><Relationship Type="http://schemas.openxmlformats.org/officeDocument/2006/relationships/image" Target="/word/media/d67c1ce5-ecf6-44ca-b9fe-55c839762274.png" Id="R3123058d3d7a45e6" /></Relationships>
</file>