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96bde023c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e85a35651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623adb20a4018" /><Relationship Type="http://schemas.openxmlformats.org/officeDocument/2006/relationships/numbering" Target="/word/numbering.xml" Id="Rfa0a404ba4de4e77" /><Relationship Type="http://schemas.openxmlformats.org/officeDocument/2006/relationships/settings" Target="/word/settings.xml" Id="R334354792a174be2" /><Relationship Type="http://schemas.openxmlformats.org/officeDocument/2006/relationships/image" Target="/word/media/7802a1a1-aa63-46cc-907b-700710635927.png" Id="R192e85a356514957" /></Relationships>
</file>