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52194d082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4f959ad4a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35f4796c6460f" /><Relationship Type="http://schemas.openxmlformats.org/officeDocument/2006/relationships/numbering" Target="/word/numbering.xml" Id="Raa3caafdc2fc4241" /><Relationship Type="http://schemas.openxmlformats.org/officeDocument/2006/relationships/settings" Target="/word/settings.xml" Id="R769fa0ac27154179" /><Relationship Type="http://schemas.openxmlformats.org/officeDocument/2006/relationships/image" Target="/word/media/9c9d33bb-10e9-4ca1-a117-f9a1c8aa8338.png" Id="R19b4f959ad4a4084" /></Relationships>
</file>