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7921ec3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497b2cab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998fb5514c5b" /><Relationship Type="http://schemas.openxmlformats.org/officeDocument/2006/relationships/numbering" Target="/word/numbering.xml" Id="R8c8e1d5796fe4397" /><Relationship Type="http://schemas.openxmlformats.org/officeDocument/2006/relationships/settings" Target="/word/settings.xml" Id="R8c0c1722ae074a51" /><Relationship Type="http://schemas.openxmlformats.org/officeDocument/2006/relationships/image" Target="/word/media/76493845-f669-408f-bde9-c10fd29c8e90.png" Id="R9954497b2cab4885" /></Relationships>
</file>