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06dc66e95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e6aa9da69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2f3fc15fe4de2" /><Relationship Type="http://schemas.openxmlformats.org/officeDocument/2006/relationships/numbering" Target="/word/numbering.xml" Id="Re98124592f2e47ef" /><Relationship Type="http://schemas.openxmlformats.org/officeDocument/2006/relationships/settings" Target="/word/settings.xml" Id="Rfe0a7810a8dd455e" /><Relationship Type="http://schemas.openxmlformats.org/officeDocument/2006/relationships/image" Target="/word/media/480c66c7-d9b0-449b-bbc6-755f6b29caa1.png" Id="Rdc8e6aa9da694b3c" /></Relationships>
</file>