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5788b6294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0eff1e2d6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f8a722969401c" /><Relationship Type="http://schemas.openxmlformats.org/officeDocument/2006/relationships/numbering" Target="/word/numbering.xml" Id="Ra250cb37d1ac4bd9" /><Relationship Type="http://schemas.openxmlformats.org/officeDocument/2006/relationships/settings" Target="/word/settings.xml" Id="R3a45debab15c4e51" /><Relationship Type="http://schemas.openxmlformats.org/officeDocument/2006/relationships/image" Target="/word/media/e8e7ff69-7c29-42db-ab9f-313004b4d437.png" Id="R2e00eff1e2d64ab3" /></Relationships>
</file>