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a9bc21c4f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0acc0c733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Villard,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bd9a2f5d147f3" /><Relationship Type="http://schemas.openxmlformats.org/officeDocument/2006/relationships/numbering" Target="/word/numbering.xml" Id="Rc5ccaaae411e4fd8" /><Relationship Type="http://schemas.openxmlformats.org/officeDocument/2006/relationships/settings" Target="/word/settings.xml" Id="Rabc48891bd3248cd" /><Relationship Type="http://schemas.openxmlformats.org/officeDocument/2006/relationships/image" Target="/word/media/dc6e0162-443e-4e0c-a83d-c915679efe51.png" Id="R8370acc0c73346f6" /></Relationships>
</file>