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08af76faf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25f0a1169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Villard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178b0e452457f" /><Relationship Type="http://schemas.openxmlformats.org/officeDocument/2006/relationships/numbering" Target="/word/numbering.xml" Id="R489d96ccfbc84033" /><Relationship Type="http://schemas.openxmlformats.org/officeDocument/2006/relationships/settings" Target="/word/settings.xml" Id="R000b5e47ac00400e" /><Relationship Type="http://schemas.openxmlformats.org/officeDocument/2006/relationships/image" Target="/word/media/3952e429-a0d2-495c-83be-fc84f597ad92.png" Id="R00a25f0a116947c1" /></Relationships>
</file>