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f4de9d6fc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a4cc1be814a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dc65958e841df" /><Relationship Type="http://schemas.openxmlformats.org/officeDocument/2006/relationships/numbering" Target="/word/numbering.xml" Id="R06bed872d40f4f61" /><Relationship Type="http://schemas.openxmlformats.org/officeDocument/2006/relationships/settings" Target="/word/settings.xml" Id="R361381ac276e4436" /><Relationship Type="http://schemas.openxmlformats.org/officeDocument/2006/relationships/image" Target="/word/media/69a32fad-e6ae-4ca7-bd15-83b1305976e5.png" Id="R7b6a4cc1be814afd" /></Relationships>
</file>