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dd1ae4c42e41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5fa320dde34a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Vines Mill,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d46f64f126408b" /><Relationship Type="http://schemas.openxmlformats.org/officeDocument/2006/relationships/numbering" Target="/word/numbering.xml" Id="R038f8f48b7b04331" /><Relationship Type="http://schemas.openxmlformats.org/officeDocument/2006/relationships/settings" Target="/word/settings.xml" Id="R5a8b4ebd8e2543ce" /><Relationship Type="http://schemas.openxmlformats.org/officeDocument/2006/relationships/image" Target="/word/media/783e077a-5376-4373-b77e-66a7bd91c9c5.png" Id="R965fa320dde34aa9" /></Relationships>
</file>