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1beac15f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ef63910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Vinewood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0d2866044096" /><Relationship Type="http://schemas.openxmlformats.org/officeDocument/2006/relationships/numbering" Target="/word/numbering.xml" Id="Rf8392ef725b94d00" /><Relationship Type="http://schemas.openxmlformats.org/officeDocument/2006/relationships/settings" Target="/word/settings.xml" Id="R7621b010f66a40cb" /><Relationship Type="http://schemas.openxmlformats.org/officeDocument/2006/relationships/image" Target="/word/media/7234a971-8f10-4f0e-96c5-9c36e823c93f.png" Id="Ref4cef63910b40a7" /></Relationships>
</file>