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00a4cbb89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b0e36ab01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c53f79f58440e" /><Relationship Type="http://schemas.openxmlformats.org/officeDocument/2006/relationships/numbering" Target="/word/numbering.xml" Id="Re670d703f4744cf8" /><Relationship Type="http://schemas.openxmlformats.org/officeDocument/2006/relationships/settings" Target="/word/settings.xml" Id="R3b6feb09064f40d7" /><Relationship Type="http://schemas.openxmlformats.org/officeDocument/2006/relationships/image" Target="/word/media/ade65e95-c67b-4193-86a6-1ab1c35a4698.png" Id="Rc99b0e36ab0149ef" /></Relationships>
</file>