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f538fa89d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f306fc0f5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Virden,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46937cf48423b" /><Relationship Type="http://schemas.openxmlformats.org/officeDocument/2006/relationships/numbering" Target="/word/numbering.xml" Id="R23173661d44047fa" /><Relationship Type="http://schemas.openxmlformats.org/officeDocument/2006/relationships/settings" Target="/word/settings.xml" Id="R269692ac9dc64d8f" /><Relationship Type="http://schemas.openxmlformats.org/officeDocument/2006/relationships/image" Target="/word/media/bd009f5e-da60-44fc-ad97-dd56af1afcef.png" Id="R3daf306fc0f54420" /></Relationships>
</file>