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26fa96496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6b3c4ece2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6464943b34f0b" /><Relationship Type="http://schemas.openxmlformats.org/officeDocument/2006/relationships/numbering" Target="/word/numbering.xml" Id="R662412d40a164039" /><Relationship Type="http://schemas.openxmlformats.org/officeDocument/2006/relationships/settings" Target="/word/settings.xml" Id="R3397b1e48fc343f3" /><Relationship Type="http://schemas.openxmlformats.org/officeDocument/2006/relationships/image" Target="/word/media/98130c50-e912-4ade-9115-4b674901b508.png" Id="R79d6b3c4ece24fed" /></Relationships>
</file>