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dd8d188ff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a54d64b26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Virginia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bbabecb224074" /><Relationship Type="http://schemas.openxmlformats.org/officeDocument/2006/relationships/numbering" Target="/word/numbering.xml" Id="R218cff5a59bc47d8" /><Relationship Type="http://schemas.openxmlformats.org/officeDocument/2006/relationships/settings" Target="/word/settings.xml" Id="Rcfe204d413a54f63" /><Relationship Type="http://schemas.openxmlformats.org/officeDocument/2006/relationships/image" Target="/word/media/74a04873-109f-46d6-806c-8c00c0f217e3.png" Id="Rb79a54d64b2647aa" /></Relationships>
</file>