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fb023372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d805df8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f5e79448d4655" /><Relationship Type="http://schemas.openxmlformats.org/officeDocument/2006/relationships/numbering" Target="/word/numbering.xml" Id="R8a4cf9044e5a4cf8" /><Relationship Type="http://schemas.openxmlformats.org/officeDocument/2006/relationships/settings" Target="/word/settings.xml" Id="Raab64e7cef864490" /><Relationship Type="http://schemas.openxmlformats.org/officeDocument/2006/relationships/image" Target="/word/media/3f86f09f-b120-480e-bdc2-196af4b61a08.png" Id="R8e1ed805df8a49a2" /></Relationships>
</file>