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4b2cad8db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23b50339c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Virginius,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111d3d1204fac" /><Relationship Type="http://schemas.openxmlformats.org/officeDocument/2006/relationships/numbering" Target="/word/numbering.xml" Id="Rc492994f90554530" /><Relationship Type="http://schemas.openxmlformats.org/officeDocument/2006/relationships/settings" Target="/word/settings.xml" Id="R2906f88350814183" /><Relationship Type="http://schemas.openxmlformats.org/officeDocument/2006/relationships/image" Target="/word/media/ccc359cc-e16d-48ae-87e2-4e2741354c3a.png" Id="R0e623b50339c4eb4" /></Relationships>
</file>