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c1d3d14e6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5a31d2d69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6c90163df48a1" /><Relationship Type="http://schemas.openxmlformats.org/officeDocument/2006/relationships/numbering" Target="/word/numbering.xml" Id="R0924db29e6b049f6" /><Relationship Type="http://schemas.openxmlformats.org/officeDocument/2006/relationships/settings" Target="/word/settings.xml" Id="R9954a86547e44766" /><Relationship Type="http://schemas.openxmlformats.org/officeDocument/2006/relationships/image" Target="/word/media/96647cbc-3d71-4b93-be44-d899025d5a2e.png" Id="R12e5a31d2d6947da" /></Relationships>
</file>