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eb7a0fcf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2251357b7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b535ddd04773" /><Relationship Type="http://schemas.openxmlformats.org/officeDocument/2006/relationships/numbering" Target="/word/numbering.xml" Id="R12016f91536c4cfe" /><Relationship Type="http://schemas.openxmlformats.org/officeDocument/2006/relationships/settings" Target="/word/settings.xml" Id="R29909b0335564502" /><Relationship Type="http://schemas.openxmlformats.org/officeDocument/2006/relationships/image" Target="/word/media/02367379-46cc-4018-b4e1-77b0f7c08807.png" Id="Rc9c2251357b74c0c" /></Relationships>
</file>