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d4584ad09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fde849448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Plat,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b5e7e90ed410a" /><Relationship Type="http://schemas.openxmlformats.org/officeDocument/2006/relationships/numbering" Target="/word/numbering.xml" Id="Re0053e3ab1624174" /><Relationship Type="http://schemas.openxmlformats.org/officeDocument/2006/relationships/settings" Target="/word/settings.xml" Id="Rba41e11b0c3e45ec" /><Relationship Type="http://schemas.openxmlformats.org/officeDocument/2006/relationships/image" Target="/word/media/cca231ab-87ef-4db9-9c98-0848b8d31fe6.png" Id="R663fde84944847b9" /></Relationships>
</file>