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34bacf89b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e8352fffa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Voak,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4c455e13f4851" /><Relationship Type="http://schemas.openxmlformats.org/officeDocument/2006/relationships/numbering" Target="/word/numbering.xml" Id="Rdbac12077b584316" /><Relationship Type="http://schemas.openxmlformats.org/officeDocument/2006/relationships/settings" Target="/word/settings.xml" Id="Rf710b6d33bab437b" /><Relationship Type="http://schemas.openxmlformats.org/officeDocument/2006/relationships/image" Target="/word/media/f0766318-2015-43d4-affd-d1ae4892ad36.png" Id="R969e8352fffa4df1" /></Relationships>
</file>