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18eea2b23040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6f4bbd4bde42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Volney,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58250b184b4656" /><Relationship Type="http://schemas.openxmlformats.org/officeDocument/2006/relationships/numbering" Target="/word/numbering.xml" Id="Rf4bbfe0441844546" /><Relationship Type="http://schemas.openxmlformats.org/officeDocument/2006/relationships/settings" Target="/word/settings.xml" Id="Rd3c4dd1692eb4f2e" /><Relationship Type="http://schemas.openxmlformats.org/officeDocument/2006/relationships/image" Target="/word/media/b60108eb-ab43-4445-9602-db1ba547bc8f.png" Id="Rd66f4bbd4bde4298" /></Relationships>
</file>