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945c14393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589bab8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Volunteertown,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a5f79c7840ea" /><Relationship Type="http://schemas.openxmlformats.org/officeDocument/2006/relationships/numbering" Target="/word/numbering.xml" Id="R1a5351c645ae4415" /><Relationship Type="http://schemas.openxmlformats.org/officeDocument/2006/relationships/settings" Target="/word/settings.xml" Id="Rc95395379bc64d8a" /><Relationship Type="http://schemas.openxmlformats.org/officeDocument/2006/relationships/image" Target="/word/media/a4ad3c61-bc2d-4324-8491-5096769add46.png" Id="R3ce1589bab8442ef" /></Relationships>
</file>