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f140e395f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8b7d62cd1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ad1197ea24b1b" /><Relationship Type="http://schemas.openxmlformats.org/officeDocument/2006/relationships/numbering" Target="/word/numbering.xml" Id="R2d1b5165011d4b94" /><Relationship Type="http://schemas.openxmlformats.org/officeDocument/2006/relationships/settings" Target="/word/settings.xml" Id="R0c260e649b5a44a2" /><Relationship Type="http://schemas.openxmlformats.org/officeDocument/2006/relationships/image" Target="/word/media/5b24eeb8-294a-4e90-9ad5-1cd5e35fea7e.png" Id="Rc668b7d62cd143f6" /></Relationships>
</file>