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f3e62289b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65f82ed2f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Wachusett,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81849afa449cd" /><Relationship Type="http://schemas.openxmlformats.org/officeDocument/2006/relationships/numbering" Target="/word/numbering.xml" Id="R778340d5c5194283" /><Relationship Type="http://schemas.openxmlformats.org/officeDocument/2006/relationships/settings" Target="/word/settings.xml" Id="R2c870f671c914c00" /><Relationship Type="http://schemas.openxmlformats.org/officeDocument/2006/relationships/image" Target="/word/media/7fb43334-9aab-4a91-aa94-a2680da082fc.png" Id="Rfe065f82ed2f432f" /></Relationships>
</file>