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969211a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11c6501c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8e0f37b8485c" /><Relationship Type="http://schemas.openxmlformats.org/officeDocument/2006/relationships/numbering" Target="/word/numbering.xml" Id="Rcb5a899c1378460e" /><Relationship Type="http://schemas.openxmlformats.org/officeDocument/2006/relationships/settings" Target="/word/settings.xml" Id="R9474080fda4b4528" /><Relationship Type="http://schemas.openxmlformats.org/officeDocument/2006/relationships/image" Target="/word/media/2840164d-be16-47ae-8c67-f90e3edcf0ff.png" Id="Ra3211c6501c0458d" /></Relationships>
</file>