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dc8fdc7e5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8b391b69b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Wade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e1bdb25804bd7" /><Relationship Type="http://schemas.openxmlformats.org/officeDocument/2006/relationships/numbering" Target="/word/numbering.xml" Id="Rc6e071de2bb84d0c" /><Relationship Type="http://schemas.openxmlformats.org/officeDocument/2006/relationships/settings" Target="/word/settings.xml" Id="R45e037052a384a25" /><Relationship Type="http://schemas.openxmlformats.org/officeDocument/2006/relationships/image" Target="/word/media/fa72fdab-80d2-4fe3-8b46-e3b9a6d97f97.png" Id="R8388b391b69b478a" /></Relationships>
</file>