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cfcc91e4d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7a033e266c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Wade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8ab9b7a004bd5" /><Relationship Type="http://schemas.openxmlformats.org/officeDocument/2006/relationships/numbering" Target="/word/numbering.xml" Id="R4e5268466549461c" /><Relationship Type="http://schemas.openxmlformats.org/officeDocument/2006/relationships/settings" Target="/word/settings.xml" Id="R3b17d8a3a9b240a5" /><Relationship Type="http://schemas.openxmlformats.org/officeDocument/2006/relationships/image" Target="/word/media/b8deb4e3-1b58-4ac5-aff4-f0b795368f14.png" Id="Ra17a033e266c47b9" /></Relationships>
</file>