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ba8e7f75324f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86ad095342849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Wadell,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f1aaad6cc15473b" /><Relationship Type="http://schemas.openxmlformats.org/officeDocument/2006/relationships/numbering" Target="/word/numbering.xml" Id="R27c7b97ba3884262" /><Relationship Type="http://schemas.openxmlformats.org/officeDocument/2006/relationships/settings" Target="/word/settings.xml" Id="R4a25983f011b4da2" /><Relationship Type="http://schemas.openxmlformats.org/officeDocument/2006/relationships/image" Target="/word/media/56988153-bdb3-4c40-8696-b0d7fb7b0ae9.png" Id="R686ad09534284995" /></Relationships>
</file>