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877bbf9d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79c3f4c3d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19ac373947e2" /><Relationship Type="http://schemas.openxmlformats.org/officeDocument/2006/relationships/numbering" Target="/word/numbering.xml" Id="R09d05eb26ce64eee" /><Relationship Type="http://schemas.openxmlformats.org/officeDocument/2006/relationships/settings" Target="/word/settings.xml" Id="Rea049188917247fd" /><Relationship Type="http://schemas.openxmlformats.org/officeDocument/2006/relationships/image" Target="/word/media/1befbb86-a473-46aa-abae-9aedda7b7591.png" Id="Rc1079c3f4c3d4395" /></Relationships>
</file>