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6380f48a0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31cbd43fb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Wadstrom,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1bed2ada146ef" /><Relationship Type="http://schemas.openxmlformats.org/officeDocument/2006/relationships/numbering" Target="/word/numbering.xml" Id="R5c3d645c62034f2b" /><Relationship Type="http://schemas.openxmlformats.org/officeDocument/2006/relationships/settings" Target="/word/settings.xml" Id="R4c258a2c5f624a7f" /><Relationship Type="http://schemas.openxmlformats.org/officeDocument/2006/relationships/image" Target="/word/media/f6fac441-f84f-4881-ad34-4b4fada83e99.png" Id="R87931cbd43fb4fb8" /></Relationships>
</file>