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457271fce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b4111c0d3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b1512c2e24b85" /><Relationship Type="http://schemas.openxmlformats.org/officeDocument/2006/relationships/numbering" Target="/word/numbering.xml" Id="R0fdf5c2c4d244419" /><Relationship Type="http://schemas.openxmlformats.org/officeDocument/2006/relationships/settings" Target="/word/settings.xml" Id="R1370ccd325fa4cde" /><Relationship Type="http://schemas.openxmlformats.org/officeDocument/2006/relationships/image" Target="/word/media/0a2c13d4-8a19-4449-9ad5-edb6950520f3.png" Id="R2c5b4111c0d34454" /></Relationships>
</file>