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68281840d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32f16f729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 Keeney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2f1d7294a4f8d" /><Relationship Type="http://schemas.openxmlformats.org/officeDocument/2006/relationships/numbering" Target="/word/numbering.xml" Id="Rcb048a3212724312" /><Relationship Type="http://schemas.openxmlformats.org/officeDocument/2006/relationships/settings" Target="/word/settings.xml" Id="Rd8b6f4766e364c40" /><Relationship Type="http://schemas.openxmlformats.org/officeDocument/2006/relationships/image" Target="/word/media/15862728-6f9b-4ff0-97dc-39eec986dc36.png" Id="Rd7032f16f7294890" /></Relationships>
</file>