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d31c22259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43f1389a3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Wahkiacus,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dd55b906e4de6" /><Relationship Type="http://schemas.openxmlformats.org/officeDocument/2006/relationships/numbering" Target="/word/numbering.xml" Id="Rfe9c18411da24ac5" /><Relationship Type="http://schemas.openxmlformats.org/officeDocument/2006/relationships/settings" Target="/word/settings.xml" Id="R58d2d43c83484ed2" /><Relationship Type="http://schemas.openxmlformats.org/officeDocument/2006/relationships/image" Target="/word/media/b03d5c6f-fafc-4785-bd3c-7e21bea8a2d4.png" Id="Rc6943f1389a348c9" /></Relationships>
</file>