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df0ee64ed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e941085d8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Waino,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5c66fec50402e" /><Relationship Type="http://schemas.openxmlformats.org/officeDocument/2006/relationships/numbering" Target="/word/numbering.xml" Id="R3dbe6cf750314e4f" /><Relationship Type="http://schemas.openxmlformats.org/officeDocument/2006/relationships/settings" Target="/word/settings.xml" Id="R514547d4ca634541" /><Relationship Type="http://schemas.openxmlformats.org/officeDocument/2006/relationships/image" Target="/word/media/578f641d-2a8b-469c-96d8-4e3de90d4f85.png" Id="R107e941085d84227" /></Relationships>
</file>