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fcd8d59e8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b5fcd7195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Wakefield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50a5ebe2140e6" /><Relationship Type="http://schemas.openxmlformats.org/officeDocument/2006/relationships/numbering" Target="/word/numbering.xml" Id="R2ef410aa9df74b60" /><Relationship Type="http://schemas.openxmlformats.org/officeDocument/2006/relationships/settings" Target="/word/settings.xml" Id="R4c4394ac34e94309" /><Relationship Type="http://schemas.openxmlformats.org/officeDocument/2006/relationships/image" Target="/word/media/8a71e815-fb1b-4c92-b267-146c23929ca1.png" Id="R36ab5fcd71954395" /></Relationships>
</file>